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70F" w:rsidRPr="0072070F" w:rsidRDefault="0072070F">
      <w:pPr>
        <w:rPr>
          <w:b/>
          <w:color w:val="FF0000"/>
          <w:u w:val="single"/>
        </w:rPr>
      </w:pPr>
      <w:r w:rsidRPr="0072070F">
        <w:rPr>
          <w:b/>
          <w:color w:val="FF0000"/>
          <w:u w:val="single"/>
        </w:rPr>
        <w:t>Option 1</w:t>
      </w:r>
    </w:p>
    <w:p w:rsidR="0072070F" w:rsidRDefault="0072070F">
      <w:pPr>
        <w:rPr>
          <w:b/>
          <w:u w:val="single"/>
        </w:rPr>
      </w:pPr>
    </w:p>
    <w:p w:rsidR="0057654B" w:rsidRPr="00E24B77" w:rsidRDefault="00E24B77">
      <w:pPr>
        <w:rPr>
          <w:b/>
          <w:u w:val="single"/>
        </w:rPr>
      </w:pPr>
      <w:r w:rsidRPr="00E24B77">
        <w:rPr>
          <w:b/>
          <w:u w:val="single"/>
        </w:rPr>
        <w:t>Examples of ‘query’ commands to look at tapes.</w:t>
      </w:r>
    </w:p>
    <w:p w:rsidR="00E24B77" w:rsidRDefault="00E24B77"/>
    <w:p w:rsidR="00E24B77" w:rsidRPr="00E24B77" w:rsidRDefault="00E24B77" w:rsidP="00E24B77">
      <w:pPr>
        <w:rPr>
          <w:b/>
        </w:rPr>
      </w:pPr>
      <w:proofErr w:type="spellStart"/>
      <w:r w:rsidRPr="00E24B77">
        <w:rPr>
          <w:b/>
        </w:rPr>
        <w:t>tsm</w:t>
      </w:r>
      <w:proofErr w:type="spellEnd"/>
      <w:r w:rsidRPr="00E24B77">
        <w:rPr>
          <w:b/>
        </w:rPr>
        <w:t xml:space="preserve">: MSPRBK102&gt;q media * </w:t>
      </w:r>
      <w:proofErr w:type="spellStart"/>
      <w:r w:rsidRPr="00E24B77">
        <w:rPr>
          <w:b/>
        </w:rPr>
        <w:t>stgp</w:t>
      </w:r>
      <w:proofErr w:type="spellEnd"/>
      <w:r w:rsidRPr="00E24B77">
        <w:rPr>
          <w:b/>
        </w:rPr>
        <w:t>=</w:t>
      </w:r>
      <w:proofErr w:type="spellStart"/>
      <w:r w:rsidRPr="00E24B77">
        <w:rPr>
          <w:b/>
        </w:rPr>
        <w:t>rman_ltp</w:t>
      </w:r>
      <w:proofErr w:type="spellEnd"/>
    </w:p>
    <w:p w:rsidR="00E24B77" w:rsidRDefault="00E24B77" w:rsidP="00E24B77"/>
    <w:p w:rsidR="00E24B77" w:rsidRPr="00E24B77" w:rsidRDefault="00E24B77" w:rsidP="00E24B77">
      <w:pPr>
        <w:rPr>
          <w:rFonts w:ascii="Courier New" w:hAnsi="Courier New" w:cs="Courier New"/>
          <w:sz w:val="18"/>
          <w:szCs w:val="18"/>
        </w:rPr>
      </w:pPr>
      <w:r w:rsidRPr="00E24B77">
        <w:rPr>
          <w:rFonts w:ascii="Courier New" w:hAnsi="Courier New" w:cs="Courier New"/>
          <w:sz w:val="18"/>
          <w:szCs w:val="18"/>
        </w:rPr>
        <w:t>Volume     State                        Location              Automated</w:t>
      </w:r>
    </w:p>
    <w:p w:rsidR="00E24B77" w:rsidRPr="00E24B77" w:rsidRDefault="00E24B77" w:rsidP="00E24B77">
      <w:pPr>
        <w:rPr>
          <w:rFonts w:ascii="Courier New" w:hAnsi="Courier New" w:cs="Courier New"/>
          <w:sz w:val="18"/>
          <w:szCs w:val="18"/>
        </w:rPr>
      </w:pPr>
      <w:r w:rsidRPr="00E24B77">
        <w:rPr>
          <w:rFonts w:ascii="Courier New" w:hAnsi="Courier New" w:cs="Courier New"/>
          <w:sz w:val="18"/>
          <w:szCs w:val="18"/>
        </w:rPr>
        <w:t xml:space="preserve">Name                                                          </w:t>
      </w:r>
      <w:proofErr w:type="spellStart"/>
      <w:r w:rsidRPr="00E24B77">
        <w:rPr>
          <w:rFonts w:ascii="Courier New" w:hAnsi="Courier New" w:cs="Courier New"/>
          <w:sz w:val="18"/>
          <w:szCs w:val="18"/>
        </w:rPr>
        <w:t>LibName</w:t>
      </w:r>
      <w:proofErr w:type="spellEnd"/>
    </w:p>
    <w:p w:rsidR="00E24B77" w:rsidRPr="00E24B77" w:rsidRDefault="00E24B77" w:rsidP="00E24B77">
      <w:pPr>
        <w:rPr>
          <w:rFonts w:ascii="Courier New" w:hAnsi="Courier New" w:cs="Courier New"/>
          <w:sz w:val="18"/>
          <w:szCs w:val="18"/>
        </w:rPr>
      </w:pPr>
      <w:r w:rsidRPr="00E24B77">
        <w:rPr>
          <w:rFonts w:ascii="Courier New" w:hAnsi="Courier New" w:cs="Courier New"/>
          <w:sz w:val="18"/>
          <w:szCs w:val="18"/>
        </w:rPr>
        <w:t>--------   --------------------------   -------------------   ---------------</w:t>
      </w:r>
    </w:p>
    <w:p w:rsidR="00E24B77" w:rsidRPr="00E24B77" w:rsidRDefault="00E24B77" w:rsidP="00E24B77">
      <w:pPr>
        <w:rPr>
          <w:rFonts w:ascii="Courier New" w:hAnsi="Courier New" w:cs="Courier New"/>
          <w:sz w:val="18"/>
          <w:szCs w:val="18"/>
        </w:rPr>
      </w:pPr>
      <w:r w:rsidRPr="00E24B77">
        <w:rPr>
          <w:rFonts w:ascii="Courier New" w:hAnsi="Courier New" w:cs="Courier New"/>
          <w:sz w:val="18"/>
          <w:szCs w:val="18"/>
        </w:rPr>
        <w:t>S00008L4   Mountable in library                               TSMLIB102B</w:t>
      </w:r>
    </w:p>
    <w:p w:rsidR="00E24B77" w:rsidRPr="00E24B77" w:rsidRDefault="00E24B77" w:rsidP="00E24B77">
      <w:pPr>
        <w:rPr>
          <w:rFonts w:ascii="Courier New" w:hAnsi="Courier New" w:cs="Courier New"/>
          <w:sz w:val="18"/>
          <w:szCs w:val="18"/>
        </w:rPr>
      </w:pPr>
      <w:r w:rsidRPr="00E24B77">
        <w:rPr>
          <w:rFonts w:ascii="Courier New" w:hAnsi="Courier New" w:cs="Courier New"/>
          <w:sz w:val="18"/>
          <w:szCs w:val="18"/>
        </w:rPr>
        <w:t>S00016L4   Mountable in library                               TSMLIB102B</w:t>
      </w:r>
    </w:p>
    <w:p w:rsidR="00E24B77" w:rsidRPr="00E24B77" w:rsidRDefault="00E24B77" w:rsidP="00E24B77">
      <w:pPr>
        <w:rPr>
          <w:rFonts w:ascii="Courier New" w:hAnsi="Courier New" w:cs="Courier New"/>
          <w:sz w:val="18"/>
          <w:szCs w:val="18"/>
        </w:rPr>
      </w:pPr>
      <w:r w:rsidRPr="00E24B77">
        <w:rPr>
          <w:rFonts w:ascii="Courier New" w:hAnsi="Courier New" w:cs="Courier New"/>
          <w:sz w:val="18"/>
          <w:szCs w:val="18"/>
        </w:rPr>
        <w:t>S00025L4   Mountable in library                               TSMLIB102B</w:t>
      </w:r>
    </w:p>
    <w:p w:rsidR="00E24B77" w:rsidRPr="00E24B77" w:rsidRDefault="00E24B77" w:rsidP="00E24B77">
      <w:pPr>
        <w:rPr>
          <w:rFonts w:ascii="Courier New" w:hAnsi="Courier New" w:cs="Courier New"/>
          <w:sz w:val="18"/>
          <w:szCs w:val="18"/>
        </w:rPr>
      </w:pPr>
      <w:r w:rsidRPr="00E24B77">
        <w:rPr>
          <w:rFonts w:ascii="Courier New" w:hAnsi="Courier New" w:cs="Courier New"/>
          <w:sz w:val="18"/>
          <w:szCs w:val="18"/>
        </w:rPr>
        <w:t>S00028L4   Mountable in library                               TSMLIB102B</w:t>
      </w:r>
    </w:p>
    <w:p w:rsidR="00E24B77" w:rsidRDefault="00E24B77" w:rsidP="00E24B77"/>
    <w:p w:rsidR="00E24B77" w:rsidRPr="00E24B77" w:rsidRDefault="00E24B77" w:rsidP="00E24B77">
      <w:pPr>
        <w:rPr>
          <w:b/>
        </w:rPr>
      </w:pPr>
      <w:proofErr w:type="spellStart"/>
      <w:r w:rsidRPr="00E24B77">
        <w:rPr>
          <w:b/>
        </w:rPr>
        <w:t>tsm</w:t>
      </w:r>
      <w:proofErr w:type="spellEnd"/>
      <w:r w:rsidRPr="00E24B77">
        <w:rPr>
          <w:b/>
        </w:rPr>
        <w:t xml:space="preserve">: MSPRBK102&gt;q </w:t>
      </w:r>
      <w:proofErr w:type="spellStart"/>
      <w:r w:rsidRPr="00E24B77">
        <w:rPr>
          <w:b/>
        </w:rPr>
        <w:t>vol</w:t>
      </w:r>
      <w:proofErr w:type="spellEnd"/>
      <w:r w:rsidRPr="00E24B77">
        <w:rPr>
          <w:b/>
        </w:rPr>
        <w:t xml:space="preserve"> * </w:t>
      </w:r>
      <w:proofErr w:type="spellStart"/>
      <w:r w:rsidRPr="00E24B77">
        <w:rPr>
          <w:b/>
        </w:rPr>
        <w:t>stgp</w:t>
      </w:r>
      <w:proofErr w:type="spellEnd"/>
      <w:r w:rsidRPr="00E24B77">
        <w:rPr>
          <w:b/>
        </w:rPr>
        <w:t>=</w:t>
      </w:r>
      <w:proofErr w:type="spellStart"/>
      <w:r w:rsidRPr="00E24B77">
        <w:rPr>
          <w:b/>
        </w:rPr>
        <w:t>rman_ltp</w:t>
      </w:r>
      <w:proofErr w:type="spellEnd"/>
    </w:p>
    <w:p w:rsidR="00E24B77" w:rsidRPr="00E24B77" w:rsidRDefault="00E24B77" w:rsidP="00E24B77">
      <w:pPr>
        <w:rPr>
          <w:rFonts w:ascii="Courier New" w:hAnsi="Courier New" w:cs="Courier New"/>
          <w:sz w:val="18"/>
          <w:szCs w:val="18"/>
        </w:rPr>
      </w:pPr>
      <w:r w:rsidRPr="00E24B77">
        <w:rPr>
          <w:rFonts w:ascii="Courier New" w:hAnsi="Courier New" w:cs="Courier New"/>
          <w:sz w:val="18"/>
          <w:szCs w:val="18"/>
        </w:rPr>
        <w:t xml:space="preserve">Volume Name               Storage      Device      Estimate-   </w:t>
      </w:r>
      <w:proofErr w:type="spellStart"/>
      <w:r w:rsidRPr="00E24B77">
        <w:rPr>
          <w:rFonts w:ascii="Courier New" w:hAnsi="Courier New" w:cs="Courier New"/>
          <w:sz w:val="18"/>
          <w:szCs w:val="18"/>
        </w:rPr>
        <w:t>Pct</w:t>
      </w:r>
      <w:proofErr w:type="spellEnd"/>
      <w:r w:rsidRPr="00E24B77">
        <w:rPr>
          <w:rFonts w:ascii="Courier New" w:hAnsi="Courier New" w:cs="Courier New"/>
          <w:sz w:val="18"/>
          <w:szCs w:val="18"/>
        </w:rPr>
        <w:t xml:space="preserve">   Volume</w:t>
      </w:r>
    </w:p>
    <w:p w:rsidR="00E24B77" w:rsidRPr="00E24B77" w:rsidRDefault="00E24B77" w:rsidP="00E24B77">
      <w:pPr>
        <w:rPr>
          <w:rFonts w:ascii="Courier New" w:hAnsi="Courier New" w:cs="Courier New"/>
          <w:sz w:val="18"/>
          <w:szCs w:val="18"/>
        </w:rPr>
      </w:pPr>
      <w:r w:rsidRPr="00E24B77">
        <w:rPr>
          <w:rFonts w:ascii="Courier New" w:hAnsi="Courier New" w:cs="Courier New"/>
          <w:sz w:val="18"/>
          <w:szCs w:val="18"/>
        </w:rPr>
        <w:t xml:space="preserve">                          Pool Name    Class </w:t>
      </w:r>
      <w:proofErr w:type="gramStart"/>
      <w:r w:rsidRPr="00E24B77">
        <w:rPr>
          <w:rFonts w:ascii="Courier New" w:hAnsi="Courier New" w:cs="Courier New"/>
          <w:sz w:val="18"/>
          <w:szCs w:val="18"/>
        </w:rPr>
        <w:t>Name  d</w:t>
      </w:r>
      <w:proofErr w:type="gramEnd"/>
      <w:r w:rsidRPr="00E24B77">
        <w:rPr>
          <w:rFonts w:ascii="Courier New" w:hAnsi="Courier New" w:cs="Courier New"/>
          <w:sz w:val="18"/>
          <w:szCs w:val="18"/>
        </w:rPr>
        <w:t xml:space="preserve"> </w:t>
      </w:r>
      <w:proofErr w:type="spellStart"/>
      <w:r w:rsidRPr="00E24B77">
        <w:rPr>
          <w:rFonts w:ascii="Courier New" w:hAnsi="Courier New" w:cs="Courier New"/>
          <w:sz w:val="18"/>
          <w:szCs w:val="18"/>
        </w:rPr>
        <w:t>Capaci</w:t>
      </w:r>
      <w:proofErr w:type="spellEnd"/>
      <w:r w:rsidRPr="00E24B77">
        <w:rPr>
          <w:rFonts w:ascii="Courier New" w:hAnsi="Courier New" w:cs="Courier New"/>
          <w:sz w:val="18"/>
          <w:szCs w:val="18"/>
        </w:rPr>
        <w:t xml:space="preserve">-   </w:t>
      </w:r>
      <w:proofErr w:type="spellStart"/>
      <w:r w:rsidRPr="00E24B77">
        <w:rPr>
          <w:rFonts w:ascii="Courier New" w:hAnsi="Courier New" w:cs="Courier New"/>
          <w:sz w:val="18"/>
          <w:szCs w:val="18"/>
        </w:rPr>
        <w:t>Util</w:t>
      </w:r>
      <w:proofErr w:type="spellEnd"/>
      <w:r w:rsidRPr="00E24B77">
        <w:rPr>
          <w:rFonts w:ascii="Courier New" w:hAnsi="Courier New" w:cs="Courier New"/>
          <w:sz w:val="18"/>
          <w:szCs w:val="18"/>
        </w:rPr>
        <w:t xml:space="preserve">   Status</w:t>
      </w:r>
    </w:p>
    <w:p w:rsidR="00E24B77" w:rsidRPr="00E24B77" w:rsidRDefault="00E24B77" w:rsidP="00E24B77">
      <w:pPr>
        <w:rPr>
          <w:rFonts w:ascii="Courier New" w:hAnsi="Courier New" w:cs="Courier New"/>
          <w:sz w:val="18"/>
          <w:szCs w:val="18"/>
        </w:rPr>
      </w:pPr>
      <w:r w:rsidRPr="00E24B77">
        <w:rPr>
          <w:rFonts w:ascii="Courier New" w:hAnsi="Courier New" w:cs="Courier New"/>
          <w:sz w:val="18"/>
          <w:szCs w:val="18"/>
        </w:rPr>
        <w:t xml:space="preserve">                                                          ty</w:t>
      </w:r>
    </w:p>
    <w:p w:rsidR="00E24B77" w:rsidRPr="00E24B77" w:rsidRDefault="00E24B77" w:rsidP="00E24B77">
      <w:pPr>
        <w:rPr>
          <w:rFonts w:ascii="Courier New" w:hAnsi="Courier New" w:cs="Courier New"/>
          <w:sz w:val="18"/>
          <w:szCs w:val="18"/>
        </w:rPr>
      </w:pPr>
      <w:r w:rsidRPr="00E24B77">
        <w:rPr>
          <w:rFonts w:ascii="Courier New" w:hAnsi="Courier New" w:cs="Courier New"/>
          <w:sz w:val="18"/>
          <w:szCs w:val="18"/>
        </w:rPr>
        <w:t>------------------------  -----------  ----------  ---------  -----  --------</w:t>
      </w:r>
    </w:p>
    <w:p w:rsidR="00E24B77" w:rsidRPr="00E24B77" w:rsidRDefault="00E24B77" w:rsidP="00E24B77">
      <w:pPr>
        <w:rPr>
          <w:rFonts w:ascii="Courier New" w:hAnsi="Courier New" w:cs="Courier New"/>
          <w:sz w:val="18"/>
          <w:szCs w:val="18"/>
        </w:rPr>
      </w:pPr>
      <w:r w:rsidRPr="00E24B77">
        <w:rPr>
          <w:rFonts w:ascii="Courier New" w:hAnsi="Courier New" w:cs="Courier New"/>
          <w:sz w:val="18"/>
          <w:szCs w:val="18"/>
        </w:rPr>
        <w:t>S00008L4                  RMAN_LTP     LTOB            2.5 T   86.1    Full</w:t>
      </w:r>
    </w:p>
    <w:p w:rsidR="00E24B77" w:rsidRPr="00E24B77" w:rsidRDefault="00E24B77" w:rsidP="00E24B77">
      <w:pPr>
        <w:rPr>
          <w:rFonts w:ascii="Courier New" w:hAnsi="Courier New" w:cs="Courier New"/>
          <w:sz w:val="18"/>
          <w:szCs w:val="18"/>
        </w:rPr>
      </w:pPr>
      <w:r w:rsidRPr="00E24B77">
        <w:rPr>
          <w:rFonts w:ascii="Courier New" w:hAnsi="Courier New" w:cs="Courier New"/>
          <w:sz w:val="18"/>
          <w:szCs w:val="18"/>
        </w:rPr>
        <w:t>S00016L4                  RMAN_LTP     LTOB            2.6 T   50.2    Full</w:t>
      </w:r>
    </w:p>
    <w:p w:rsidR="00E24B77" w:rsidRPr="00E24B77" w:rsidRDefault="00E24B77" w:rsidP="00E24B77">
      <w:pPr>
        <w:rPr>
          <w:rFonts w:ascii="Courier New" w:hAnsi="Courier New" w:cs="Courier New"/>
          <w:sz w:val="18"/>
          <w:szCs w:val="18"/>
        </w:rPr>
      </w:pPr>
      <w:r w:rsidRPr="00E24B77">
        <w:rPr>
          <w:rFonts w:ascii="Courier New" w:hAnsi="Courier New" w:cs="Courier New"/>
          <w:sz w:val="18"/>
          <w:szCs w:val="18"/>
        </w:rPr>
        <w:t>S00025L4                  RMAN_LTP     LTOB            2.6 T   96.6    Full</w:t>
      </w:r>
    </w:p>
    <w:p w:rsidR="00E24B77" w:rsidRPr="00E24B77" w:rsidRDefault="00E24B77" w:rsidP="00E24B77">
      <w:pPr>
        <w:rPr>
          <w:rFonts w:ascii="Courier New" w:hAnsi="Courier New" w:cs="Courier New"/>
          <w:sz w:val="18"/>
          <w:szCs w:val="18"/>
        </w:rPr>
      </w:pPr>
      <w:r w:rsidRPr="00E24B77">
        <w:rPr>
          <w:rFonts w:ascii="Courier New" w:hAnsi="Courier New" w:cs="Courier New"/>
          <w:sz w:val="18"/>
          <w:szCs w:val="18"/>
        </w:rPr>
        <w:t>S00028L4                  RMAN_LTP     LTOB            2.6 T   30.9    Full</w:t>
      </w:r>
    </w:p>
    <w:p w:rsidR="00E24B77" w:rsidRDefault="00E24B77" w:rsidP="00E24B77">
      <w:pPr>
        <w:rPr>
          <w:rFonts w:ascii="Courier New" w:hAnsi="Courier New" w:cs="Courier New"/>
          <w:sz w:val="18"/>
          <w:szCs w:val="18"/>
        </w:rPr>
      </w:pPr>
      <w:r w:rsidRPr="00E24B77">
        <w:rPr>
          <w:rFonts w:ascii="Courier New" w:hAnsi="Courier New" w:cs="Courier New"/>
          <w:sz w:val="18"/>
          <w:szCs w:val="18"/>
        </w:rPr>
        <w:t>S00044L4                  RMAN_LTP     LTOB            2.6 T   99.6    Full</w:t>
      </w:r>
    </w:p>
    <w:p w:rsidR="00E24B77" w:rsidRDefault="00E24B77" w:rsidP="00E24B77">
      <w:pPr>
        <w:rPr>
          <w:rFonts w:ascii="Courier New" w:hAnsi="Courier New" w:cs="Courier New"/>
          <w:sz w:val="18"/>
          <w:szCs w:val="18"/>
        </w:rPr>
      </w:pPr>
    </w:p>
    <w:p w:rsidR="00E24B77" w:rsidRDefault="00E24B77" w:rsidP="00E24B77">
      <w:pPr>
        <w:rPr>
          <w:rFonts w:ascii="Courier New" w:hAnsi="Courier New" w:cs="Courier New"/>
          <w:sz w:val="18"/>
          <w:szCs w:val="18"/>
        </w:rPr>
      </w:pPr>
      <w:r>
        <w:rPr>
          <w:rFonts w:ascii="Courier New" w:hAnsi="Courier New" w:cs="Courier New"/>
          <w:sz w:val="18"/>
          <w:szCs w:val="18"/>
        </w:rPr>
        <w:t>In using the ‘move media’ command, you can move the volumes out of the library and mark them with an overflow location and then you will know exactly what the tapes are.  Example:</w:t>
      </w:r>
    </w:p>
    <w:p w:rsidR="00E24B77" w:rsidRPr="00245D14" w:rsidRDefault="00E24B77" w:rsidP="00E24B77">
      <w:pPr>
        <w:rPr>
          <w:rFonts w:ascii="Courier New" w:hAnsi="Courier New" w:cs="Courier New"/>
          <w:b/>
          <w:sz w:val="18"/>
          <w:szCs w:val="18"/>
        </w:rPr>
      </w:pPr>
    </w:p>
    <w:p w:rsidR="00E24B77" w:rsidRDefault="00E24B77" w:rsidP="00E24B77">
      <w:pPr>
        <w:rPr>
          <w:rFonts w:ascii="Courier New" w:hAnsi="Courier New" w:cs="Courier New"/>
          <w:b/>
          <w:sz w:val="18"/>
          <w:szCs w:val="18"/>
        </w:rPr>
      </w:pPr>
      <w:r w:rsidRPr="00245D14">
        <w:rPr>
          <w:rFonts w:ascii="Courier New" w:hAnsi="Courier New" w:cs="Courier New"/>
          <w:b/>
          <w:sz w:val="18"/>
          <w:szCs w:val="18"/>
        </w:rPr>
        <w:t xml:space="preserve">Move media s00008l4 </w:t>
      </w:r>
      <w:proofErr w:type="spellStart"/>
      <w:r w:rsidRPr="00245D14">
        <w:rPr>
          <w:rFonts w:ascii="Courier New" w:hAnsi="Courier New" w:cs="Courier New"/>
          <w:b/>
          <w:sz w:val="18"/>
          <w:szCs w:val="18"/>
        </w:rPr>
        <w:t>stgp</w:t>
      </w:r>
      <w:proofErr w:type="spellEnd"/>
      <w:r w:rsidRPr="00245D14">
        <w:rPr>
          <w:rFonts w:ascii="Courier New" w:hAnsi="Courier New" w:cs="Courier New"/>
          <w:b/>
          <w:sz w:val="18"/>
          <w:szCs w:val="18"/>
        </w:rPr>
        <w:t>=</w:t>
      </w:r>
      <w:proofErr w:type="spellStart"/>
      <w:r w:rsidRPr="00245D14">
        <w:rPr>
          <w:rFonts w:ascii="Courier New" w:hAnsi="Courier New" w:cs="Courier New"/>
          <w:b/>
          <w:sz w:val="18"/>
          <w:szCs w:val="18"/>
        </w:rPr>
        <w:t>rman_ltp</w:t>
      </w:r>
      <w:proofErr w:type="spellEnd"/>
      <w:r w:rsidRPr="00245D14">
        <w:rPr>
          <w:rFonts w:ascii="Courier New" w:hAnsi="Courier New" w:cs="Courier New"/>
          <w:b/>
          <w:sz w:val="18"/>
          <w:szCs w:val="18"/>
        </w:rPr>
        <w:t xml:space="preserve"> </w:t>
      </w:r>
      <w:proofErr w:type="spellStart"/>
      <w:r w:rsidRPr="00245D14">
        <w:rPr>
          <w:rFonts w:ascii="Courier New" w:hAnsi="Courier New" w:cs="Courier New"/>
          <w:b/>
          <w:sz w:val="18"/>
          <w:szCs w:val="18"/>
        </w:rPr>
        <w:t>ovflo</w:t>
      </w:r>
      <w:proofErr w:type="spellEnd"/>
      <w:r w:rsidRPr="00245D14">
        <w:rPr>
          <w:rFonts w:ascii="Courier New" w:hAnsi="Courier New" w:cs="Courier New"/>
          <w:b/>
          <w:sz w:val="18"/>
          <w:szCs w:val="18"/>
        </w:rPr>
        <w:t>=</w:t>
      </w:r>
      <w:proofErr w:type="spellStart"/>
      <w:r w:rsidRPr="00245D14">
        <w:rPr>
          <w:rFonts w:ascii="Courier New" w:hAnsi="Courier New" w:cs="Courier New"/>
          <w:b/>
          <w:sz w:val="18"/>
          <w:szCs w:val="18"/>
        </w:rPr>
        <w:t>legalhold</w:t>
      </w:r>
      <w:proofErr w:type="spellEnd"/>
      <w:r w:rsidRPr="00245D14">
        <w:rPr>
          <w:rFonts w:ascii="Courier New" w:hAnsi="Courier New" w:cs="Courier New"/>
          <w:b/>
          <w:sz w:val="18"/>
          <w:szCs w:val="18"/>
        </w:rPr>
        <w:t xml:space="preserve"> remove=bulk</w:t>
      </w:r>
    </w:p>
    <w:p w:rsidR="00245D14" w:rsidRPr="00245D14" w:rsidRDefault="00245D14" w:rsidP="00E24B77">
      <w:pPr>
        <w:rPr>
          <w:rFonts w:ascii="Courier New" w:hAnsi="Courier New" w:cs="Courier New"/>
          <w:b/>
          <w:sz w:val="18"/>
          <w:szCs w:val="18"/>
        </w:rPr>
      </w:pPr>
      <w:r>
        <w:rPr>
          <w:rFonts w:ascii="Courier New" w:hAnsi="Courier New" w:cs="Courier New"/>
          <w:b/>
          <w:sz w:val="18"/>
          <w:szCs w:val="18"/>
        </w:rPr>
        <w:t>When that process is done, do a query on the media for that storage pool again.</w:t>
      </w:r>
    </w:p>
    <w:p w:rsidR="00245D14" w:rsidRPr="00245D14" w:rsidRDefault="00245D14" w:rsidP="00245D14">
      <w:pPr>
        <w:rPr>
          <w:rFonts w:ascii="Courier New" w:hAnsi="Courier New" w:cs="Courier New"/>
          <w:b/>
          <w:sz w:val="18"/>
          <w:szCs w:val="18"/>
        </w:rPr>
      </w:pPr>
      <w:proofErr w:type="spellStart"/>
      <w:r w:rsidRPr="00245D14">
        <w:rPr>
          <w:rFonts w:ascii="Courier New" w:hAnsi="Courier New" w:cs="Courier New"/>
          <w:sz w:val="18"/>
          <w:szCs w:val="18"/>
        </w:rPr>
        <w:t>tsm</w:t>
      </w:r>
      <w:proofErr w:type="spellEnd"/>
      <w:r w:rsidRPr="00245D14">
        <w:rPr>
          <w:rFonts w:ascii="Courier New" w:hAnsi="Courier New" w:cs="Courier New"/>
          <w:sz w:val="18"/>
          <w:szCs w:val="18"/>
        </w:rPr>
        <w:t>: MSPRBK102&gt;</w:t>
      </w:r>
      <w:r w:rsidRPr="00245D14">
        <w:rPr>
          <w:rFonts w:ascii="Courier New" w:hAnsi="Courier New" w:cs="Courier New"/>
          <w:b/>
          <w:sz w:val="18"/>
          <w:szCs w:val="18"/>
        </w:rPr>
        <w:t xml:space="preserve">q media * </w:t>
      </w:r>
      <w:proofErr w:type="spellStart"/>
      <w:r w:rsidRPr="00245D14">
        <w:rPr>
          <w:rFonts w:ascii="Courier New" w:hAnsi="Courier New" w:cs="Courier New"/>
          <w:b/>
          <w:sz w:val="18"/>
          <w:szCs w:val="18"/>
        </w:rPr>
        <w:t>stgp</w:t>
      </w:r>
      <w:proofErr w:type="spellEnd"/>
      <w:r w:rsidRPr="00245D14">
        <w:rPr>
          <w:rFonts w:ascii="Courier New" w:hAnsi="Courier New" w:cs="Courier New"/>
          <w:b/>
          <w:sz w:val="18"/>
          <w:szCs w:val="18"/>
        </w:rPr>
        <w:t>=</w:t>
      </w:r>
      <w:proofErr w:type="spellStart"/>
      <w:r w:rsidRPr="00245D14">
        <w:rPr>
          <w:rFonts w:ascii="Courier New" w:hAnsi="Courier New" w:cs="Courier New"/>
          <w:b/>
          <w:sz w:val="18"/>
          <w:szCs w:val="18"/>
        </w:rPr>
        <w:t>rman_ltp</w:t>
      </w:r>
      <w:proofErr w:type="spellEnd"/>
    </w:p>
    <w:p w:rsidR="00245D14" w:rsidRPr="00245D14" w:rsidRDefault="00245D14" w:rsidP="00245D14">
      <w:pPr>
        <w:rPr>
          <w:rFonts w:ascii="Courier New" w:hAnsi="Courier New" w:cs="Courier New"/>
          <w:sz w:val="18"/>
          <w:szCs w:val="18"/>
        </w:rPr>
      </w:pPr>
    </w:p>
    <w:p w:rsidR="00245D14" w:rsidRPr="00245D14" w:rsidRDefault="00245D14" w:rsidP="00245D14">
      <w:pPr>
        <w:rPr>
          <w:rFonts w:ascii="Courier New" w:hAnsi="Courier New" w:cs="Courier New"/>
          <w:sz w:val="18"/>
          <w:szCs w:val="18"/>
        </w:rPr>
      </w:pPr>
      <w:r w:rsidRPr="00245D14">
        <w:rPr>
          <w:rFonts w:ascii="Courier New" w:hAnsi="Courier New" w:cs="Courier New"/>
          <w:sz w:val="18"/>
          <w:szCs w:val="18"/>
        </w:rPr>
        <w:lastRenderedPageBreak/>
        <w:t>Volume     State                        Location              Automated</w:t>
      </w:r>
    </w:p>
    <w:p w:rsidR="00245D14" w:rsidRPr="00245D14" w:rsidRDefault="00245D14" w:rsidP="00245D14">
      <w:pPr>
        <w:rPr>
          <w:rFonts w:ascii="Courier New" w:hAnsi="Courier New" w:cs="Courier New"/>
          <w:sz w:val="18"/>
          <w:szCs w:val="18"/>
        </w:rPr>
      </w:pPr>
      <w:r w:rsidRPr="00245D14">
        <w:rPr>
          <w:rFonts w:ascii="Courier New" w:hAnsi="Courier New" w:cs="Courier New"/>
          <w:sz w:val="18"/>
          <w:szCs w:val="18"/>
        </w:rPr>
        <w:t xml:space="preserve">Name                                                          </w:t>
      </w:r>
      <w:proofErr w:type="spellStart"/>
      <w:r w:rsidRPr="00245D14">
        <w:rPr>
          <w:rFonts w:ascii="Courier New" w:hAnsi="Courier New" w:cs="Courier New"/>
          <w:sz w:val="18"/>
          <w:szCs w:val="18"/>
        </w:rPr>
        <w:t>LibName</w:t>
      </w:r>
      <w:proofErr w:type="spellEnd"/>
    </w:p>
    <w:p w:rsidR="00245D14" w:rsidRPr="00245D14" w:rsidRDefault="00245D14" w:rsidP="00245D14">
      <w:pPr>
        <w:rPr>
          <w:rFonts w:ascii="Courier New" w:hAnsi="Courier New" w:cs="Courier New"/>
          <w:sz w:val="18"/>
          <w:szCs w:val="18"/>
        </w:rPr>
      </w:pPr>
      <w:r w:rsidRPr="00245D14">
        <w:rPr>
          <w:rFonts w:ascii="Courier New" w:hAnsi="Courier New" w:cs="Courier New"/>
          <w:sz w:val="18"/>
          <w:szCs w:val="18"/>
        </w:rPr>
        <w:t>--------   --------------------------   -------------------   ---------------</w:t>
      </w:r>
    </w:p>
    <w:p w:rsidR="00245D14" w:rsidRPr="00245D14" w:rsidRDefault="00245D14" w:rsidP="00245D14">
      <w:pPr>
        <w:rPr>
          <w:rFonts w:ascii="Courier New" w:hAnsi="Courier New" w:cs="Courier New"/>
          <w:b/>
          <w:color w:val="FF0000"/>
          <w:sz w:val="18"/>
          <w:szCs w:val="18"/>
        </w:rPr>
      </w:pPr>
      <w:r w:rsidRPr="00245D14">
        <w:rPr>
          <w:rFonts w:ascii="Courier New" w:hAnsi="Courier New" w:cs="Courier New"/>
          <w:b/>
          <w:color w:val="FF0000"/>
          <w:sz w:val="18"/>
          <w:szCs w:val="18"/>
        </w:rPr>
        <w:t xml:space="preserve">S00008L4   Mountable not in library     </w:t>
      </w:r>
      <w:proofErr w:type="spellStart"/>
      <w:r w:rsidRPr="00245D14">
        <w:rPr>
          <w:rFonts w:ascii="Courier New" w:hAnsi="Courier New" w:cs="Courier New"/>
          <w:b/>
          <w:color w:val="FF0000"/>
          <w:sz w:val="18"/>
          <w:szCs w:val="18"/>
        </w:rPr>
        <w:t>legalhold</w:t>
      </w:r>
      <w:proofErr w:type="spellEnd"/>
    </w:p>
    <w:p w:rsidR="00245D14" w:rsidRPr="00245D14" w:rsidRDefault="00245D14" w:rsidP="00245D14">
      <w:pPr>
        <w:rPr>
          <w:rFonts w:ascii="Courier New" w:hAnsi="Courier New" w:cs="Courier New"/>
          <w:sz w:val="18"/>
          <w:szCs w:val="18"/>
        </w:rPr>
      </w:pPr>
      <w:r w:rsidRPr="00245D14">
        <w:rPr>
          <w:rFonts w:ascii="Courier New" w:hAnsi="Courier New" w:cs="Courier New"/>
          <w:sz w:val="18"/>
          <w:szCs w:val="18"/>
        </w:rPr>
        <w:t>S00016L4   Mountable in library                               TSMLIB102B</w:t>
      </w:r>
    </w:p>
    <w:p w:rsidR="00245D14" w:rsidRPr="00245D14" w:rsidRDefault="00245D14" w:rsidP="00245D14">
      <w:pPr>
        <w:rPr>
          <w:rFonts w:ascii="Courier New" w:hAnsi="Courier New" w:cs="Courier New"/>
          <w:sz w:val="18"/>
          <w:szCs w:val="18"/>
        </w:rPr>
      </w:pPr>
      <w:r w:rsidRPr="00245D14">
        <w:rPr>
          <w:rFonts w:ascii="Courier New" w:hAnsi="Courier New" w:cs="Courier New"/>
          <w:sz w:val="18"/>
          <w:szCs w:val="18"/>
        </w:rPr>
        <w:t>S00025L4   Mountable in library                               TSMLIB102B</w:t>
      </w:r>
    </w:p>
    <w:p w:rsidR="00245D14" w:rsidRDefault="00245D14" w:rsidP="00245D14">
      <w:pPr>
        <w:rPr>
          <w:rFonts w:ascii="Courier New" w:hAnsi="Courier New" w:cs="Courier New"/>
          <w:sz w:val="18"/>
          <w:szCs w:val="18"/>
        </w:rPr>
      </w:pPr>
      <w:r w:rsidRPr="00245D14">
        <w:rPr>
          <w:rFonts w:ascii="Courier New" w:hAnsi="Courier New" w:cs="Courier New"/>
          <w:sz w:val="18"/>
          <w:szCs w:val="18"/>
        </w:rPr>
        <w:t>S00028L4   Mountable in library                               TSMLIB102B</w:t>
      </w:r>
    </w:p>
    <w:p w:rsidR="00245D14" w:rsidRDefault="00245D14" w:rsidP="00245D14">
      <w:pPr>
        <w:rPr>
          <w:rFonts w:ascii="Courier New" w:hAnsi="Courier New" w:cs="Courier New"/>
          <w:sz w:val="18"/>
          <w:szCs w:val="18"/>
        </w:rPr>
      </w:pPr>
    </w:p>
    <w:p w:rsidR="00245D14" w:rsidRDefault="00245D14" w:rsidP="00245D14">
      <w:pPr>
        <w:rPr>
          <w:rFonts w:ascii="Courier New" w:hAnsi="Courier New" w:cs="Courier New"/>
          <w:sz w:val="18"/>
          <w:szCs w:val="18"/>
        </w:rPr>
      </w:pPr>
      <w:r>
        <w:rPr>
          <w:rFonts w:ascii="Courier New" w:hAnsi="Courier New" w:cs="Courier New"/>
          <w:sz w:val="18"/>
          <w:szCs w:val="18"/>
        </w:rPr>
        <w:t xml:space="preserve">If you do a ‘q </w:t>
      </w:r>
      <w:proofErr w:type="spellStart"/>
      <w:r>
        <w:rPr>
          <w:rFonts w:ascii="Courier New" w:hAnsi="Courier New" w:cs="Courier New"/>
          <w:sz w:val="18"/>
          <w:szCs w:val="18"/>
        </w:rPr>
        <w:t>vol</w:t>
      </w:r>
      <w:proofErr w:type="spellEnd"/>
      <w:r>
        <w:rPr>
          <w:rFonts w:ascii="Courier New" w:hAnsi="Courier New" w:cs="Courier New"/>
          <w:sz w:val="18"/>
          <w:szCs w:val="18"/>
        </w:rPr>
        <w:t xml:space="preserve"> </w:t>
      </w:r>
      <w:proofErr w:type="spellStart"/>
      <w:r>
        <w:rPr>
          <w:rFonts w:ascii="Courier New" w:hAnsi="Courier New" w:cs="Courier New"/>
          <w:sz w:val="18"/>
          <w:szCs w:val="18"/>
        </w:rPr>
        <w:t>stgp</w:t>
      </w:r>
      <w:proofErr w:type="spellEnd"/>
      <w:r>
        <w:rPr>
          <w:rFonts w:ascii="Courier New" w:hAnsi="Courier New" w:cs="Courier New"/>
          <w:sz w:val="18"/>
          <w:szCs w:val="18"/>
        </w:rPr>
        <w:t>=</w:t>
      </w:r>
      <w:proofErr w:type="spellStart"/>
      <w:r>
        <w:rPr>
          <w:rFonts w:ascii="Courier New" w:hAnsi="Courier New" w:cs="Courier New"/>
          <w:sz w:val="18"/>
          <w:szCs w:val="18"/>
        </w:rPr>
        <w:t>rman_ltp</w:t>
      </w:r>
      <w:proofErr w:type="spellEnd"/>
      <w:r>
        <w:rPr>
          <w:rFonts w:ascii="Courier New" w:hAnsi="Courier New" w:cs="Courier New"/>
          <w:sz w:val="18"/>
          <w:szCs w:val="18"/>
        </w:rPr>
        <w:t>’ command, you will not see any difference.  If you do it with the ‘f=d’ parameter, you will see it as changed</w:t>
      </w:r>
    </w:p>
    <w:p w:rsidR="00245D14" w:rsidRDefault="00245D14" w:rsidP="00245D14">
      <w:pPr>
        <w:rPr>
          <w:rFonts w:ascii="Courier New" w:hAnsi="Courier New" w:cs="Courier New"/>
          <w:sz w:val="18"/>
          <w:szCs w:val="18"/>
        </w:rPr>
      </w:pPr>
    </w:p>
    <w:p w:rsidR="00245D14" w:rsidRPr="00245D14" w:rsidRDefault="00245D14" w:rsidP="00245D14">
      <w:pPr>
        <w:rPr>
          <w:rFonts w:ascii="Courier New" w:hAnsi="Courier New" w:cs="Courier New"/>
          <w:b/>
          <w:sz w:val="18"/>
          <w:szCs w:val="18"/>
        </w:rPr>
      </w:pPr>
      <w:proofErr w:type="spellStart"/>
      <w:r w:rsidRPr="00245D14">
        <w:rPr>
          <w:rFonts w:ascii="Courier New" w:hAnsi="Courier New" w:cs="Courier New"/>
          <w:sz w:val="18"/>
          <w:szCs w:val="18"/>
        </w:rPr>
        <w:t>tsm</w:t>
      </w:r>
      <w:proofErr w:type="spellEnd"/>
      <w:r w:rsidRPr="00245D14">
        <w:rPr>
          <w:rFonts w:ascii="Courier New" w:hAnsi="Courier New" w:cs="Courier New"/>
          <w:sz w:val="18"/>
          <w:szCs w:val="18"/>
        </w:rPr>
        <w:t>: MSPRBK102&gt;</w:t>
      </w:r>
      <w:r w:rsidRPr="00245D14">
        <w:rPr>
          <w:rFonts w:ascii="Courier New" w:hAnsi="Courier New" w:cs="Courier New"/>
          <w:b/>
          <w:sz w:val="18"/>
          <w:szCs w:val="18"/>
        </w:rPr>
        <w:t xml:space="preserve">q </w:t>
      </w:r>
      <w:proofErr w:type="spellStart"/>
      <w:r w:rsidRPr="00245D14">
        <w:rPr>
          <w:rFonts w:ascii="Courier New" w:hAnsi="Courier New" w:cs="Courier New"/>
          <w:b/>
          <w:sz w:val="18"/>
          <w:szCs w:val="18"/>
        </w:rPr>
        <w:t>vol</w:t>
      </w:r>
      <w:proofErr w:type="spellEnd"/>
      <w:r w:rsidRPr="00245D14">
        <w:rPr>
          <w:rFonts w:ascii="Courier New" w:hAnsi="Courier New" w:cs="Courier New"/>
          <w:b/>
          <w:sz w:val="18"/>
          <w:szCs w:val="18"/>
        </w:rPr>
        <w:t xml:space="preserve"> </w:t>
      </w:r>
      <w:proofErr w:type="spellStart"/>
      <w:r w:rsidRPr="00245D14">
        <w:rPr>
          <w:rFonts w:ascii="Courier New" w:hAnsi="Courier New" w:cs="Courier New"/>
          <w:b/>
          <w:sz w:val="18"/>
          <w:szCs w:val="18"/>
        </w:rPr>
        <w:t>stgp</w:t>
      </w:r>
      <w:proofErr w:type="spellEnd"/>
      <w:r w:rsidRPr="00245D14">
        <w:rPr>
          <w:rFonts w:ascii="Courier New" w:hAnsi="Courier New" w:cs="Courier New"/>
          <w:b/>
          <w:sz w:val="18"/>
          <w:szCs w:val="18"/>
        </w:rPr>
        <w:t>=</w:t>
      </w:r>
      <w:proofErr w:type="spellStart"/>
      <w:r w:rsidRPr="00245D14">
        <w:rPr>
          <w:rFonts w:ascii="Courier New" w:hAnsi="Courier New" w:cs="Courier New"/>
          <w:b/>
          <w:sz w:val="18"/>
          <w:szCs w:val="18"/>
        </w:rPr>
        <w:t>rman_ltp</w:t>
      </w:r>
      <w:proofErr w:type="spellEnd"/>
      <w:r w:rsidRPr="00245D14">
        <w:rPr>
          <w:rFonts w:ascii="Courier New" w:hAnsi="Courier New" w:cs="Courier New"/>
          <w:b/>
          <w:sz w:val="18"/>
          <w:szCs w:val="18"/>
        </w:rPr>
        <w:t xml:space="preserve"> f=d</w:t>
      </w:r>
    </w:p>
    <w:p w:rsidR="00245D14" w:rsidRPr="00245D14" w:rsidRDefault="00245D14" w:rsidP="00245D14">
      <w:pPr>
        <w:rPr>
          <w:rFonts w:ascii="Courier New" w:hAnsi="Courier New" w:cs="Courier New"/>
          <w:sz w:val="18"/>
          <w:szCs w:val="18"/>
        </w:rPr>
      </w:pPr>
    </w:p>
    <w:p w:rsidR="00245D14" w:rsidRPr="00245D14" w:rsidRDefault="00245D14" w:rsidP="00245D14">
      <w:pPr>
        <w:rPr>
          <w:rFonts w:ascii="Courier New" w:hAnsi="Courier New" w:cs="Courier New"/>
          <w:sz w:val="18"/>
          <w:szCs w:val="18"/>
        </w:rPr>
      </w:pPr>
      <w:r w:rsidRPr="00245D14">
        <w:rPr>
          <w:rFonts w:ascii="Courier New" w:hAnsi="Courier New" w:cs="Courier New"/>
          <w:sz w:val="18"/>
          <w:szCs w:val="18"/>
        </w:rPr>
        <w:t xml:space="preserve">                   Volume Name: S00008L4</w:t>
      </w:r>
    </w:p>
    <w:p w:rsidR="00245D14" w:rsidRPr="00245D14" w:rsidRDefault="00245D14" w:rsidP="00245D14">
      <w:pPr>
        <w:rPr>
          <w:rFonts w:ascii="Courier New" w:hAnsi="Courier New" w:cs="Courier New"/>
          <w:sz w:val="18"/>
          <w:szCs w:val="18"/>
        </w:rPr>
      </w:pPr>
      <w:r w:rsidRPr="00245D14">
        <w:rPr>
          <w:rFonts w:ascii="Courier New" w:hAnsi="Courier New" w:cs="Courier New"/>
          <w:sz w:val="18"/>
          <w:szCs w:val="18"/>
        </w:rPr>
        <w:t xml:space="preserve">             Storage Pool Name: RMAN_LTP</w:t>
      </w:r>
    </w:p>
    <w:p w:rsidR="00245D14" w:rsidRPr="00245D14" w:rsidRDefault="00245D14" w:rsidP="00245D14">
      <w:pPr>
        <w:rPr>
          <w:rFonts w:ascii="Courier New" w:hAnsi="Courier New" w:cs="Courier New"/>
          <w:sz w:val="18"/>
          <w:szCs w:val="18"/>
        </w:rPr>
      </w:pPr>
      <w:r w:rsidRPr="00245D14">
        <w:rPr>
          <w:rFonts w:ascii="Courier New" w:hAnsi="Courier New" w:cs="Courier New"/>
          <w:sz w:val="18"/>
          <w:szCs w:val="18"/>
        </w:rPr>
        <w:t xml:space="preserve">             Device Class Name: LTOB</w:t>
      </w:r>
    </w:p>
    <w:p w:rsidR="00245D14" w:rsidRPr="00245D14" w:rsidRDefault="00245D14" w:rsidP="00245D14">
      <w:pPr>
        <w:rPr>
          <w:rFonts w:ascii="Courier New" w:hAnsi="Courier New" w:cs="Courier New"/>
          <w:sz w:val="18"/>
          <w:szCs w:val="18"/>
        </w:rPr>
      </w:pPr>
      <w:r w:rsidRPr="00245D14">
        <w:rPr>
          <w:rFonts w:ascii="Courier New" w:hAnsi="Courier New" w:cs="Courier New"/>
          <w:sz w:val="18"/>
          <w:szCs w:val="18"/>
        </w:rPr>
        <w:t xml:space="preserve">            Estimated Capacity: 2.5 T</w:t>
      </w:r>
    </w:p>
    <w:p w:rsidR="00245D14" w:rsidRPr="00245D14" w:rsidRDefault="00245D14" w:rsidP="00245D14">
      <w:pPr>
        <w:rPr>
          <w:rFonts w:ascii="Courier New" w:hAnsi="Courier New" w:cs="Courier New"/>
          <w:sz w:val="18"/>
          <w:szCs w:val="18"/>
        </w:rPr>
      </w:pPr>
      <w:r w:rsidRPr="00245D14">
        <w:rPr>
          <w:rFonts w:ascii="Courier New" w:hAnsi="Courier New" w:cs="Courier New"/>
          <w:sz w:val="18"/>
          <w:szCs w:val="18"/>
        </w:rPr>
        <w:t xml:space="preserve">       Scaled Capacity Applied:</w:t>
      </w:r>
    </w:p>
    <w:p w:rsidR="00245D14" w:rsidRPr="00245D14" w:rsidRDefault="00245D14" w:rsidP="00245D14">
      <w:pPr>
        <w:rPr>
          <w:rFonts w:ascii="Courier New" w:hAnsi="Courier New" w:cs="Courier New"/>
          <w:sz w:val="18"/>
          <w:szCs w:val="18"/>
        </w:rPr>
      </w:pPr>
      <w:r w:rsidRPr="00245D14">
        <w:rPr>
          <w:rFonts w:ascii="Courier New" w:hAnsi="Courier New" w:cs="Courier New"/>
          <w:sz w:val="18"/>
          <w:szCs w:val="18"/>
        </w:rPr>
        <w:t xml:space="preserve">                      </w:t>
      </w:r>
      <w:proofErr w:type="spellStart"/>
      <w:r w:rsidRPr="00245D14">
        <w:rPr>
          <w:rFonts w:ascii="Courier New" w:hAnsi="Courier New" w:cs="Courier New"/>
          <w:sz w:val="18"/>
          <w:szCs w:val="18"/>
        </w:rPr>
        <w:t>Pct</w:t>
      </w:r>
      <w:proofErr w:type="spellEnd"/>
      <w:r w:rsidRPr="00245D14">
        <w:rPr>
          <w:rFonts w:ascii="Courier New" w:hAnsi="Courier New" w:cs="Courier New"/>
          <w:sz w:val="18"/>
          <w:szCs w:val="18"/>
        </w:rPr>
        <w:t xml:space="preserve"> </w:t>
      </w:r>
      <w:proofErr w:type="spellStart"/>
      <w:r w:rsidRPr="00245D14">
        <w:rPr>
          <w:rFonts w:ascii="Courier New" w:hAnsi="Courier New" w:cs="Courier New"/>
          <w:sz w:val="18"/>
          <w:szCs w:val="18"/>
        </w:rPr>
        <w:t>Util</w:t>
      </w:r>
      <w:proofErr w:type="spellEnd"/>
      <w:r w:rsidRPr="00245D14">
        <w:rPr>
          <w:rFonts w:ascii="Courier New" w:hAnsi="Courier New" w:cs="Courier New"/>
          <w:sz w:val="18"/>
          <w:szCs w:val="18"/>
        </w:rPr>
        <w:t>: 86.1</w:t>
      </w:r>
    </w:p>
    <w:p w:rsidR="00245D14" w:rsidRPr="00245D14" w:rsidRDefault="00245D14" w:rsidP="00245D14">
      <w:pPr>
        <w:rPr>
          <w:rFonts w:ascii="Courier New" w:hAnsi="Courier New" w:cs="Courier New"/>
          <w:sz w:val="18"/>
          <w:szCs w:val="18"/>
        </w:rPr>
      </w:pPr>
      <w:r w:rsidRPr="00245D14">
        <w:rPr>
          <w:rFonts w:ascii="Courier New" w:hAnsi="Courier New" w:cs="Courier New"/>
          <w:sz w:val="18"/>
          <w:szCs w:val="18"/>
        </w:rPr>
        <w:t xml:space="preserve">                 Volume Status: Full</w:t>
      </w:r>
    </w:p>
    <w:p w:rsidR="00245D14" w:rsidRPr="00245D14" w:rsidRDefault="00245D14" w:rsidP="00245D14">
      <w:pPr>
        <w:rPr>
          <w:rFonts w:ascii="Courier New" w:hAnsi="Courier New" w:cs="Courier New"/>
          <w:sz w:val="18"/>
          <w:szCs w:val="18"/>
        </w:rPr>
      </w:pPr>
      <w:r w:rsidRPr="00245D14">
        <w:rPr>
          <w:rFonts w:ascii="Courier New" w:hAnsi="Courier New" w:cs="Courier New"/>
          <w:sz w:val="18"/>
          <w:szCs w:val="18"/>
        </w:rPr>
        <w:t xml:space="preserve">                        </w:t>
      </w:r>
      <w:r w:rsidRPr="00245D14">
        <w:rPr>
          <w:rFonts w:ascii="Courier New" w:hAnsi="Courier New" w:cs="Courier New"/>
          <w:sz w:val="18"/>
          <w:szCs w:val="18"/>
          <w:highlight w:val="yellow"/>
        </w:rPr>
        <w:t>Access: Read-Only</w:t>
      </w:r>
    </w:p>
    <w:p w:rsidR="00245D14" w:rsidRPr="00245D14" w:rsidRDefault="00245D14" w:rsidP="00245D14">
      <w:pPr>
        <w:rPr>
          <w:rFonts w:ascii="Courier New" w:hAnsi="Courier New" w:cs="Courier New"/>
          <w:sz w:val="18"/>
          <w:szCs w:val="18"/>
        </w:rPr>
      </w:pPr>
      <w:r w:rsidRPr="00245D14">
        <w:rPr>
          <w:rFonts w:ascii="Courier New" w:hAnsi="Courier New" w:cs="Courier New"/>
          <w:sz w:val="18"/>
          <w:szCs w:val="18"/>
        </w:rPr>
        <w:t xml:space="preserve">        Pct. Reclaimable Space: 13.9</w:t>
      </w:r>
    </w:p>
    <w:p w:rsidR="00245D14" w:rsidRPr="00245D14" w:rsidRDefault="00245D14" w:rsidP="00245D14">
      <w:pPr>
        <w:rPr>
          <w:rFonts w:ascii="Courier New" w:hAnsi="Courier New" w:cs="Courier New"/>
          <w:sz w:val="18"/>
          <w:szCs w:val="18"/>
        </w:rPr>
      </w:pPr>
      <w:r w:rsidRPr="00245D14">
        <w:rPr>
          <w:rFonts w:ascii="Courier New" w:hAnsi="Courier New" w:cs="Courier New"/>
          <w:sz w:val="18"/>
          <w:szCs w:val="18"/>
        </w:rPr>
        <w:t xml:space="preserve">               Scratch </w:t>
      </w:r>
      <w:proofErr w:type="gramStart"/>
      <w:r w:rsidRPr="00245D14">
        <w:rPr>
          <w:rFonts w:ascii="Courier New" w:hAnsi="Courier New" w:cs="Courier New"/>
          <w:sz w:val="18"/>
          <w:szCs w:val="18"/>
        </w:rPr>
        <w:t>Volume?:</w:t>
      </w:r>
      <w:proofErr w:type="gramEnd"/>
      <w:r w:rsidRPr="00245D14">
        <w:rPr>
          <w:rFonts w:ascii="Courier New" w:hAnsi="Courier New" w:cs="Courier New"/>
          <w:sz w:val="18"/>
          <w:szCs w:val="18"/>
        </w:rPr>
        <w:t xml:space="preserve"> Yes</w:t>
      </w:r>
    </w:p>
    <w:p w:rsidR="00245D14" w:rsidRPr="00245D14" w:rsidRDefault="00245D14" w:rsidP="00245D14">
      <w:pPr>
        <w:rPr>
          <w:rFonts w:ascii="Courier New" w:hAnsi="Courier New" w:cs="Courier New"/>
          <w:sz w:val="18"/>
          <w:szCs w:val="18"/>
        </w:rPr>
      </w:pPr>
      <w:r w:rsidRPr="00245D14">
        <w:rPr>
          <w:rFonts w:ascii="Courier New" w:hAnsi="Courier New" w:cs="Courier New"/>
          <w:sz w:val="18"/>
          <w:szCs w:val="18"/>
        </w:rPr>
        <w:t xml:space="preserve">               In Error </w:t>
      </w:r>
      <w:proofErr w:type="gramStart"/>
      <w:r w:rsidRPr="00245D14">
        <w:rPr>
          <w:rFonts w:ascii="Courier New" w:hAnsi="Courier New" w:cs="Courier New"/>
          <w:sz w:val="18"/>
          <w:szCs w:val="18"/>
        </w:rPr>
        <w:t>State?:</w:t>
      </w:r>
      <w:proofErr w:type="gramEnd"/>
      <w:r w:rsidRPr="00245D14">
        <w:rPr>
          <w:rFonts w:ascii="Courier New" w:hAnsi="Courier New" w:cs="Courier New"/>
          <w:sz w:val="18"/>
          <w:szCs w:val="18"/>
        </w:rPr>
        <w:t xml:space="preserve"> No</w:t>
      </w:r>
    </w:p>
    <w:p w:rsidR="00245D14" w:rsidRPr="00245D14" w:rsidRDefault="00245D14" w:rsidP="00245D14">
      <w:pPr>
        <w:rPr>
          <w:rFonts w:ascii="Courier New" w:hAnsi="Courier New" w:cs="Courier New"/>
          <w:sz w:val="18"/>
          <w:szCs w:val="18"/>
        </w:rPr>
      </w:pPr>
      <w:r w:rsidRPr="00245D14">
        <w:rPr>
          <w:rFonts w:ascii="Courier New" w:hAnsi="Courier New" w:cs="Courier New"/>
          <w:sz w:val="18"/>
          <w:szCs w:val="18"/>
        </w:rPr>
        <w:t xml:space="preserve">      Number of Writable Sides: 1</w:t>
      </w:r>
    </w:p>
    <w:p w:rsidR="00245D14" w:rsidRPr="00245D14" w:rsidRDefault="00245D14" w:rsidP="00245D14">
      <w:pPr>
        <w:rPr>
          <w:rFonts w:ascii="Courier New" w:hAnsi="Courier New" w:cs="Courier New"/>
          <w:sz w:val="18"/>
          <w:szCs w:val="18"/>
        </w:rPr>
      </w:pPr>
      <w:r w:rsidRPr="00245D14">
        <w:rPr>
          <w:rFonts w:ascii="Courier New" w:hAnsi="Courier New" w:cs="Courier New"/>
          <w:sz w:val="18"/>
          <w:szCs w:val="18"/>
        </w:rPr>
        <w:t xml:space="preserve">       Number of Times Mounted: 18</w:t>
      </w:r>
    </w:p>
    <w:p w:rsidR="00245D14" w:rsidRPr="00245D14" w:rsidRDefault="00245D14" w:rsidP="00245D14">
      <w:pPr>
        <w:rPr>
          <w:rFonts w:ascii="Courier New" w:hAnsi="Courier New" w:cs="Courier New"/>
          <w:sz w:val="18"/>
          <w:szCs w:val="18"/>
        </w:rPr>
      </w:pPr>
      <w:r w:rsidRPr="00245D14">
        <w:rPr>
          <w:rFonts w:ascii="Courier New" w:hAnsi="Courier New" w:cs="Courier New"/>
          <w:sz w:val="18"/>
          <w:szCs w:val="18"/>
        </w:rPr>
        <w:t xml:space="preserve">             Write Pass Number: 1</w:t>
      </w:r>
    </w:p>
    <w:p w:rsidR="00245D14" w:rsidRPr="00245D14" w:rsidRDefault="00245D14" w:rsidP="00245D14">
      <w:pPr>
        <w:rPr>
          <w:rFonts w:ascii="Courier New" w:hAnsi="Courier New" w:cs="Courier New"/>
          <w:sz w:val="18"/>
          <w:szCs w:val="18"/>
        </w:rPr>
      </w:pPr>
      <w:r w:rsidRPr="00245D14">
        <w:rPr>
          <w:rFonts w:ascii="Courier New" w:hAnsi="Courier New" w:cs="Courier New"/>
          <w:sz w:val="18"/>
          <w:szCs w:val="18"/>
        </w:rPr>
        <w:t xml:space="preserve">     Approx. Date Last Written: 05/07/2016 15:21:53</w:t>
      </w:r>
    </w:p>
    <w:p w:rsidR="00245D14" w:rsidRPr="00245D14" w:rsidRDefault="00245D14" w:rsidP="00245D14">
      <w:pPr>
        <w:rPr>
          <w:rFonts w:ascii="Courier New" w:hAnsi="Courier New" w:cs="Courier New"/>
          <w:sz w:val="18"/>
          <w:szCs w:val="18"/>
        </w:rPr>
      </w:pPr>
      <w:r w:rsidRPr="00245D14">
        <w:rPr>
          <w:rFonts w:ascii="Courier New" w:hAnsi="Courier New" w:cs="Courier New"/>
          <w:sz w:val="18"/>
          <w:szCs w:val="18"/>
        </w:rPr>
        <w:t xml:space="preserve">        Approx. Date Last Read: 05/08/2016 07:57:16</w:t>
      </w:r>
    </w:p>
    <w:p w:rsidR="00245D14" w:rsidRPr="00245D14" w:rsidRDefault="00245D14" w:rsidP="00245D14">
      <w:pPr>
        <w:rPr>
          <w:rFonts w:ascii="Courier New" w:hAnsi="Courier New" w:cs="Courier New"/>
          <w:sz w:val="18"/>
          <w:szCs w:val="18"/>
        </w:rPr>
      </w:pPr>
      <w:r w:rsidRPr="00245D14">
        <w:rPr>
          <w:rFonts w:ascii="Courier New" w:hAnsi="Courier New" w:cs="Courier New"/>
          <w:sz w:val="18"/>
          <w:szCs w:val="18"/>
        </w:rPr>
        <w:t xml:space="preserve">           Date Became Pending:</w:t>
      </w:r>
    </w:p>
    <w:p w:rsidR="00245D14" w:rsidRPr="00245D14" w:rsidRDefault="00245D14" w:rsidP="00245D14">
      <w:pPr>
        <w:rPr>
          <w:rFonts w:ascii="Courier New" w:hAnsi="Courier New" w:cs="Courier New"/>
          <w:sz w:val="18"/>
          <w:szCs w:val="18"/>
        </w:rPr>
      </w:pPr>
      <w:r w:rsidRPr="00245D14">
        <w:rPr>
          <w:rFonts w:ascii="Courier New" w:hAnsi="Courier New" w:cs="Courier New"/>
          <w:sz w:val="18"/>
          <w:szCs w:val="18"/>
        </w:rPr>
        <w:t xml:space="preserve">        Number of Write Errors: 0</w:t>
      </w:r>
    </w:p>
    <w:p w:rsidR="00245D14" w:rsidRPr="00245D14" w:rsidRDefault="00245D14" w:rsidP="00245D14">
      <w:pPr>
        <w:rPr>
          <w:rFonts w:ascii="Courier New" w:hAnsi="Courier New" w:cs="Courier New"/>
          <w:sz w:val="18"/>
          <w:szCs w:val="18"/>
        </w:rPr>
      </w:pPr>
      <w:r w:rsidRPr="00245D14">
        <w:rPr>
          <w:rFonts w:ascii="Courier New" w:hAnsi="Courier New" w:cs="Courier New"/>
          <w:sz w:val="18"/>
          <w:szCs w:val="18"/>
        </w:rPr>
        <w:t xml:space="preserve">         Number of Read Errors: 0</w:t>
      </w:r>
    </w:p>
    <w:p w:rsidR="00245D14" w:rsidRPr="00245D14" w:rsidRDefault="00245D14" w:rsidP="00245D14">
      <w:pPr>
        <w:rPr>
          <w:rFonts w:ascii="Courier New" w:hAnsi="Courier New" w:cs="Courier New"/>
          <w:sz w:val="18"/>
          <w:szCs w:val="18"/>
        </w:rPr>
      </w:pPr>
      <w:r w:rsidRPr="00245D14">
        <w:rPr>
          <w:rFonts w:ascii="Courier New" w:hAnsi="Courier New" w:cs="Courier New"/>
          <w:sz w:val="18"/>
          <w:szCs w:val="18"/>
        </w:rPr>
        <w:t xml:space="preserve">               </w:t>
      </w:r>
      <w:r w:rsidRPr="00245D14">
        <w:rPr>
          <w:rFonts w:ascii="Courier New" w:hAnsi="Courier New" w:cs="Courier New"/>
          <w:sz w:val="18"/>
          <w:szCs w:val="18"/>
          <w:highlight w:val="yellow"/>
        </w:rPr>
        <w:t xml:space="preserve">Volume Location: </w:t>
      </w:r>
      <w:proofErr w:type="spellStart"/>
      <w:r w:rsidRPr="00245D14">
        <w:rPr>
          <w:rFonts w:ascii="Courier New" w:hAnsi="Courier New" w:cs="Courier New"/>
          <w:sz w:val="18"/>
          <w:szCs w:val="18"/>
          <w:highlight w:val="yellow"/>
        </w:rPr>
        <w:t>legalhold</w:t>
      </w:r>
      <w:proofErr w:type="spellEnd"/>
    </w:p>
    <w:p w:rsidR="00245D14" w:rsidRPr="00245D14" w:rsidRDefault="00245D14" w:rsidP="00245D14">
      <w:pPr>
        <w:rPr>
          <w:rFonts w:ascii="Courier New" w:hAnsi="Courier New" w:cs="Courier New"/>
          <w:sz w:val="18"/>
          <w:szCs w:val="18"/>
        </w:rPr>
      </w:pPr>
      <w:r w:rsidRPr="00245D14">
        <w:rPr>
          <w:rFonts w:ascii="Courier New" w:hAnsi="Courier New" w:cs="Courier New"/>
          <w:sz w:val="18"/>
          <w:szCs w:val="18"/>
        </w:rPr>
        <w:t xml:space="preserve">Volume is MVS </w:t>
      </w:r>
      <w:proofErr w:type="spellStart"/>
      <w:r w:rsidRPr="00245D14">
        <w:rPr>
          <w:rFonts w:ascii="Courier New" w:hAnsi="Courier New" w:cs="Courier New"/>
          <w:sz w:val="18"/>
          <w:szCs w:val="18"/>
        </w:rPr>
        <w:t>Lanfree</w:t>
      </w:r>
      <w:proofErr w:type="spellEnd"/>
      <w:r w:rsidRPr="00245D14">
        <w:rPr>
          <w:rFonts w:ascii="Courier New" w:hAnsi="Courier New" w:cs="Courier New"/>
          <w:sz w:val="18"/>
          <w:szCs w:val="18"/>
        </w:rPr>
        <w:t xml:space="preserve"> </w:t>
      </w:r>
      <w:proofErr w:type="gramStart"/>
      <w:r w:rsidRPr="00245D14">
        <w:rPr>
          <w:rFonts w:ascii="Courier New" w:hAnsi="Courier New" w:cs="Courier New"/>
          <w:sz w:val="18"/>
          <w:szCs w:val="18"/>
        </w:rPr>
        <w:t>Capable :</w:t>
      </w:r>
      <w:proofErr w:type="gramEnd"/>
      <w:r w:rsidRPr="00245D14">
        <w:rPr>
          <w:rFonts w:ascii="Courier New" w:hAnsi="Courier New" w:cs="Courier New"/>
          <w:sz w:val="18"/>
          <w:szCs w:val="18"/>
        </w:rPr>
        <w:t xml:space="preserve"> No</w:t>
      </w:r>
    </w:p>
    <w:p w:rsidR="00245D14" w:rsidRPr="00245D14" w:rsidRDefault="00245D14" w:rsidP="00245D14">
      <w:pPr>
        <w:rPr>
          <w:rFonts w:ascii="Courier New" w:hAnsi="Courier New" w:cs="Courier New"/>
          <w:sz w:val="18"/>
          <w:szCs w:val="18"/>
        </w:rPr>
      </w:pPr>
      <w:r w:rsidRPr="00245D14">
        <w:rPr>
          <w:rFonts w:ascii="Courier New" w:hAnsi="Courier New" w:cs="Courier New"/>
          <w:sz w:val="18"/>
          <w:szCs w:val="18"/>
        </w:rPr>
        <w:lastRenderedPageBreak/>
        <w:t>Last Update by (administrator): COLLIB5</w:t>
      </w:r>
    </w:p>
    <w:p w:rsidR="00245D14" w:rsidRPr="00245D14" w:rsidRDefault="00245D14" w:rsidP="00245D14">
      <w:pPr>
        <w:rPr>
          <w:rFonts w:ascii="Courier New" w:hAnsi="Courier New" w:cs="Courier New"/>
          <w:sz w:val="18"/>
          <w:szCs w:val="18"/>
        </w:rPr>
      </w:pPr>
      <w:r w:rsidRPr="00245D14">
        <w:rPr>
          <w:rFonts w:ascii="Courier New" w:hAnsi="Courier New" w:cs="Courier New"/>
          <w:sz w:val="18"/>
          <w:szCs w:val="18"/>
        </w:rPr>
        <w:t xml:space="preserve">         Last Update Date/Time: 10/26/2016 10:04:42</w:t>
      </w:r>
    </w:p>
    <w:p w:rsidR="00245D14" w:rsidRDefault="00245D14" w:rsidP="00245D14">
      <w:pPr>
        <w:rPr>
          <w:rFonts w:ascii="Courier New" w:hAnsi="Courier New" w:cs="Courier New"/>
          <w:sz w:val="18"/>
          <w:szCs w:val="18"/>
        </w:rPr>
      </w:pPr>
      <w:r w:rsidRPr="00245D14">
        <w:rPr>
          <w:rFonts w:ascii="Courier New" w:hAnsi="Courier New" w:cs="Courier New"/>
          <w:sz w:val="18"/>
          <w:szCs w:val="18"/>
        </w:rPr>
        <w:t xml:space="preserve">          Begin Reclaim Period:</w:t>
      </w:r>
    </w:p>
    <w:p w:rsidR="00245D14" w:rsidRDefault="00245D14" w:rsidP="00245D14">
      <w:pPr>
        <w:rPr>
          <w:rFonts w:ascii="Courier New" w:hAnsi="Courier New" w:cs="Courier New"/>
          <w:sz w:val="18"/>
          <w:szCs w:val="18"/>
        </w:rPr>
      </w:pPr>
    </w:p>
    <w:p w:rsidR="00245D14" w:rsidRDefault="00245D14" w:rsidP="00245D14">
      <w:pPr>
        <w:rPr>
          <w:rFonts w:ascii="Courier New" w:hAnsi="Courier New" w:cs="Courier New"/>
          <w:sz w:val="18"/>
          <w:szCs w:val="18"/>
        </w:rPr>
      </w:pPr>
      <w:r>
        <w:rPr>
          <w:rFonts w:ascii="Courier New" w:hAnsi="Courier New" w:cs="Courier New"/>
          <w:sz w:val="18"/>
          <w:szCs w:val="18"/>
        </w:rPr>
        <w:t xml:space="preserve">If you do want to use this tape again, you will need to </w:t>
      </w:r>
      <w:r w:rsidR="00CE2762">
        <w:rPr>
          <w:rFonts w:ascii="Courier New" w:hAnsi="Courier New" w:cs="Courier New"/>
          <w:sz w:val="18"/>
          <w:szCs w:val="18"/>
        </w:rPr>
        <w:t xml:space="preserve">run the move media command again </w:t>
      </w:r>
      <w:r w:rsidR="0072070F">
        <w:rPr>
          <w:rFonts w:ascii="Courier New" w:hAnsi="Courier New" w:cs="Courier New"/>
          <w:sz w:val="18"/>
          <w:szCs w:val="18"/>
        </w:rPr>
        <w:t>and</w:t>
      </w:r>
      <w:r w:rsidR="00CE2762">
        <w:rPr>
          <w:rFonts w:ascii="Courier New" w:hAnsi="Courier New" w:cs="Courier New"/>
          <w:sz w:val="18"/>
          <w:szCs w:val="18"/>
        </w:rPr>
        <w:t xml:space="preserve"> check the tape into the library.</w:t>
      </w:r>
    </w:p>
    <w:p w:rsidR="00CE2762" w:rsidRPr="0072070F" w:rsidRDefault="00CE2762" w:rsidP="00245D14">
      <w:pPr>
        <w:rPr>
          <w:rFonts w:ascii="Courier New" w:hAnsi="Courier New" w:cs="Courier New"/>
          <w:b/>
          <w:sz w:val="18"/>
          <w:szCs w:val="18"/>
        </w:rPr>
      </w:pPr>
      <w:r w:rsidRPr="0072070F">
        <w:rPr>
          <w:rFonts w:ascii="Courier New" w:hAnsi="Courier New" w:cs="Courier New"/>
          <w:b/>
          <w:sz w:val="18"/>
          <w:szCs w:val="18"/>
        </w:rPr>
        <w:t xml:space="preserve">Move media s00008l4 </w:t>
      </w:r>
      <w:proofErr w:type="spellStart"/>
      <w:r w:rsidRPr="0072070F">
        <w:rPr>
          <w:rFonts w:ascii="Courier New" w:hAnsi="Courier New" w:cs="Courier New"/>
          <w:b/>
          <w:sz w:val="18"/>
          <w:szCs w:val="18"/>
        </w:rPr>
        <w:t>stgp</w:t>
      </w:r>
      <w:proofErr w:type="spellEnd"/>
      <w:r w:rsidRPr="0072070F">
        <w:rPr>
          <w:rFonts w:ascii="Courier New" w:hAnsi="Courier New" w:cs="Courier New"/>
          <w:b/>
          <w:sz w:val="18"/>
          <w:szCs w:val="18"/>
        </w:rPr>
        <w:t>=</w:t>
      </w:r>
      <w:proofErr w:type="spellStart"/>
      <w:r w:rsidRPr="0072070F">
        <w:rPr>
          <w:rFonts w:ascii="Courier New" w:hAnsi="Courier New" w:cs="Courier New"/>
          <w:b/>
          <w:sz w:val="18"/>
          <w:szCs w:val="18"/>
        </w:rPr>
        <w:t>rman_ltp</w:t>
      </w:r>
      <w:proofErr w:type="spellEnd"/>
      <w:r w:rsidRPr="0072070F">
        <w:rPr>
          <w:rFonts w:ascii="Courier New" w:hAnsi="Courier New" w:cs="Courier New"/>
          <w:b/>
          <w:sz w:val="18"/>
          <w:szCs w:val="18"/>
        </w:rPr>
        <w:t xml:space="preserve"> </w:t>
      </w:r>
      <w:proofErr w:type="spellStart"/>
      <w:r w:rsidRPr="0072070F">
        <w:rPr>
          <w:rFonts w:ascii="Courier New" w:hAnsi="Courier New" w:cs="Courier New"/>
          <w:b/>
          <w:sz w:val="18"/>
          <w:szCs w:val="18"/>
        </w:rPr>
        <w:t>wherestate</w:t>
      </w:r>
      <w:proofErr w:type="spellEnd"/>
      <w:r w:rsidRPr="0072070F">
        <w:rPr>
          <w:rFonts w:ascii="Courier New" w:hAnsi="Courier New" w:cs="Courier New"/>
          <w:b/>
          <w:sz w:val="18"/>
          <w:szCs w:val="18"/>
        </w:rPr>
        <w:t>=</w:t>
      </w:r>
      <w:proofErr w:type="spellStart"/>
      <w:r w:rsidRPr="0072070F">
        <w:rPr>
          <w:rFonts w:ascii="Courier New" w:hAnsi="Courier New" w:cs="Courier New"/>
          <w:b/>
          <w:sz w:val="18"/>
          <w:szCs w:val="18"/>
        </w:rPr>
        <w:t>mountablenotinlib</w:t>
      </w:r>
      <w:proofErr w:type="spellEnd"/>
      <w:r w:rsidRPr="0072070F">
        <w:rPr>
          <w:rFonts w:ascii="Courier New" w:hAnsi="Courier New" w:cs="Courier New"/>
          <w:b/>
          <w:sz w:val="18"/>
          <w:szCs w:val="18"/>
        </w:rPr>
        <w:t xml:space="preserve"> </w:t>
      </w:r>
    </w:p>
    <w:p w:rsidR="0072070F" w:rsidRPr="0072070F" w:rsidRDefault="0072070F" w:rsidP="00245D14">
      <w:pPr>
        <w:rPr>
          <w:rFonts w:ascii="Courier New" w:hAnsi="Courier New" w:cs="Courier New"/>
          <w:b/>
          <w:sz w:val="18"/>
          <w:szCs w:val="18"/>
        </w:rPr>
      </w:pPr>
      <w:proofErr w:type="spellStart"/>
      <w:r w:rsidRPr="0072070F">
        <w:rPr>
          <w:rFonts w:ascii="Courier New" w:hAnsi="Courier New" w:cs="Courier New"/>
          <w:b/>
          <w:sz w:val="18"/>
          <w:szCs w:val="18"/>
        </w:rPr>
        <w:t>Checkin</w:t>
      </w:r>
      <w:proofErr w:type="spellEnd"/>
      <w:r w:rsidRPr="0072070F">
        <w:rPr>
          <w:rFonts w:ascii="Courier New" w:hAnsi="Courier New" w:cs="Courier New"/>
          <w:b/>
          <w:sz w:val="18"/>
          <w:szCs w:val="18"/>
        </w:rPr>
        <w:t xml:space="preserve"> </w:t>
      </w:r>
      <w:proofErr w:type="spellStart"/>
      <w:r w:rsidRPr="0072070F">
        <w:rPr>
          <w:rFonts w:ascii="Courier New" w:hAnsi="Courier New" w:cs="Courier New"/>
          <w:b/>
          <w:sz w:val="18"/>
          <w:szCs w:val="18"/>
        </w:rPr>
        <w:t>libvol</w:t>
      </w:r>
      <w:proofErr w:type="spellEnd"/>
      <w:r w:rsidRPr="0072070F">
        <w:rPr>
          <w:rFonts w:ascii="Courier New" w:hAnsi="Courier New" w:cs="Courier New"/>
          <w:b/>
          <w:sz w:val="18"/>
          <w:szCs w:val="18"/>
        </w:rPr>
        <w:t xml:space="preserve"> </w:t>
      </w:r>
      <w:proofErr w:type="spellStart"/>
      <w:r w:rsidRPr="0072070F">
        <w:rPr>
          <w:rFonts w:ascii="Courier New" w:hAnsi="Courier New" w:cs="Courier New"/>
          <w:b/>
          <w:sz w:val="18"/>
          <w:szCs w:val="18"/>
        </w:rPr>
        <w:t>libraryname</w:t>
      </w:r>
      <w:proofErr w:type="spellEnd"/>
      <w:r w:rsidRPr="0072070F">
        <w:rPr>
          <w:rFonts w:ascii="Courier New" w:hAnsi="Courier New" w:cs="Courier New"/>
          <w:b/>
          <w:sz w:val="18"/>
          <w:szCs w:val="18"/>
        </w:rPr>
        <w:t xml:space="preserve"> s00008l4 status=private</w:t>
      </w:r>
    </w:p>
    <w:p w:rsidR="0072070F" w:rsidRDefault="0072070F" w:rsidP="00245D14">
      <w:pPr>
        <w:rPr>
          <w:rFonts w:ascii="Courier New" w:hAnsi="Courier New" w:cs="Courier New"/>
          <w:sz w:val="18"/>
          <w:szCs w:val="18"/>
        </w:rPr>
      </w:pPr>
      <w:r>
        <w:rPr>
          <w:rFonts w:ascii="Courier New" w:hAnsi="Courier New" w:cs="Courier New"/>
          <w:sz w:val="18"/>
          <w:szCs w:val="18"/>
        </w:rPr>
        <w:t xml:space="preserve">This will cause you to provide a response that you have entered that one tape into the library.  Enter a ‘q </w:t>
      </w:r>
      <w:proofErr w:type="gramStart"/>
      <w:r>
        <w:rPr>
          <w:rFonts w:ascii="Courier New" w:hAnsi="Courier New" w:cs="Courier New"/>
          <w:sz w:val="18"/>
          <w:szCs w:val="18"/>
        </w:rPr>
        <w:t>reply</w:t>
      </w:r>
      <w:proofErr w:type="gramEnd"/>
      <w:r>
        <w:rPr>
          <w:rFonts w:ascii="Courier New" w:hAnsi="Courier New" w:cs="Courier New"/>
          <w:sz w:val="18"/>
          <w:szCs w:val="18"/>
        </w:rPr>
        <w:t>’ and then respond with ‘reply ###’</w:t>
      </w:r>
    </w:p>
    <w:p w:rsidR="0072070F" w:rsidRDefault="0072070F" w:rsidP="00245D14">
      <w:pPr>
        <w:rPr>
          <w:rFonts w:ascii="Courier New" w:hAnsi="Courier New" w:cs="Courier New"/>
          <w:sz w:val="18"/>
          <w:szCs w:val="18"/>
        </w:rPr>
      </w:pPr>
    </w:p>
    <w:p w:rsidR="0072070F" w:rsidRDefault="0072070F" w:rsidP="00245D14">
      <w:pPr>
        <w:rPr>
          <w:rFonts w:ascii="Courier New" w:hAnsi="Courier New" w:cs="Courier New"/>
          <w:sz w:val="18"/>
          <w:szCs w:val="18"/>
        </w:rPr>
      </w:pPr>
      <w:r>
        <w:rPr>
          <w:rFonts w:ascii="Courier New" w:hAnsi="Courier New" w:cs="Courier New"/>
          <w:sz w:val="18"/>
          <w:szCs w:val="18"/>
        </w:rPr>
        <w:t>If you are doing multiple tapes at a time, you can check them in with a search=bulk.</w:t>
      </w:r>
    </w:p>
    <w:p w:rsidR="0072070F" w:rsidRDefault="0072070F" w:rsidP="00245D14">
      <w:pPr>
        <w:rPr>
          <w:rFonts w:ascii="Courier New" w:hAnsi="Courier New" w:cs="Courier New"/>
          <w:sz w:val="18"/>
          <w:szCs w:val="18"/>
        </w:rPr>
      </w:pPr>
    </w:p>
    <w:p w:rsidR="00CE2762" w:rsidRDefault="0072070F" w:rsidP="00245D14">
      <w:pPr>
        <w:rPr>
          <w:rFonts w:cstheme="minorHAnsi"/>
          <w:b/>
          <w:color w:val="FF0000"/>
          <w:u w:val="single"/>
        </w:rPr>
      </w:pPr>
      <w:r w:rsidRPr="0072070F">
        <w:rPr>
          <w:rFonts w:cstheme="minorHAnsi"/>
          <w:b/>
          <w:color w:val="FF0000"/>
          <w:u w:val="single"/>
        </w:rPr>
        <w:t>Option 2</w:t>
      </w:r>
    </w:p>
    <w:p w:rsidR="0072070F" w:rsidRDefault="0072070F" w:rsidP="00245D14">
      <w:pPr>
        <w:rPr>
          <w:rFonts w:cstheme="minorHAnsi"/>
          <w:b/>
          <w:color w:val="FF0000"/>
          <w:u w:val="single"/>
        </w:rPr>
      </w:pPr>
    </w:p>
    <w:p w:rsidR="004C0C0E" w:rsidRDefault="004C0C0E" w:rsidP="00245D14">
      <w:pPr>
        <w:rPr>
          <w:rFonts w:cstheme="minorHAnsi"/>
        </w:rPr>
      </w:pPr>
      <w:r w:rsidRPr="004C0C0E">
        <w:rPr>
          <w:rFonts w:cstheme="minorHAnsi"/>
        </w:rPr>
        <w:t xml:space="preserve">Another option might be to create a different </w:t>
      </w:r>
      <w:proofErr w:type="spellStart"/>
      <w:r w:rsidRPr="004C0C0E">
        <w:rPr>
          <w:rFonts w:cstheme="minorHAnsi"/>
        </w:rPr>
        <w:t>stgpool</w:t>
      </w:r>
      <w:proofErr w:type="spellEnd"/>
      <w:r w:rsidRPr="004C0C0E">
        <w:rPr>
          <w:rFonts w:cstheme="minorHAnsi"/>
        </w:rPr>
        <w:t xml:space="preserve"> and either do a ‘move data’</w:t>
      </w:r>
      <w:r>
        <w:rPr>
          <w:rFonts w:cstheme="minorHAnsi"/>
        </w:rPr>
        <w:t xml:space="preserve"> to the new </w:t>
      </w:r>
      <w:proofErr w:type="spellStart"/>
      <w:r>
        <w:rPr>
          <w:rFonts w:cstheme="minorHAnsi"/>
        </w:rPr>
        <w:t>stgpool</w:t>
      </w:r>
      <w:proofErr w:type="spellEnd"/>
      <w:r>
        <w:rPr>
          <w:rFonts w:cstheme="minorHAnsi"/>
        </w:rPr>
        <w:t xml:space="preserve"> once it has met the criteria you are setting to move tape.  The only advantage would be that tapes you want to keep separate would not show up when you do a ‘q </w:t>
      </w:r>
      <w:proofErr w:type="spellStart"/>
      <w:r>
        <w:rPr>
          <w:rFonts w:cstheme="minorHAnsi"/>
        </w:rPr>
        <w:t>vol</w:t>
      </w:r>
      <w:proofErr w:type="spellEnd"/>
      <w:r>
        <w:rPr>
          <w:rFonts w:cstheme="minorHAnsi"/>
        </w:rPr>
        <w:t xml:space="preserve">’ on the current </w:t>
      </w:r>
      <w:proofErr w:type="spellStart"/>
      <w:r>
        <w:rPr>
          <w:rFonts w:cstheme="minorHAnsi"/>
        </w:rPr>
        <w:t>stgpool</w:t>
      </w:r>
      <w:proofErr w:type="spellEnd"/>
      <w:r>
        <w:rPr>
          <w:rFonts w:cstheme="minorHAnsi"/>
        </w:rPr>
        <w:t xml:space="preserve"> you are using.</w:t>
      </w:r>
    </w:p>
    <w:p w:rsidR="004C0C0E" w:rsidRDefault="004C0C0E" w:rsidP="00245D14">
      <w:pPr>
        <w:rPr>
          <w:rFonts w:cstheme="minorHAnsi"/>
        </w:rPr>
      </w:pPr>
    </w:p>
    <w:p w:rsidR="004C0C0E" w:rsidRPr="004C0C0E" w:rsidRDefault="004C0C0E" w:rsidP="00245D14">
      <w:pPr>
        <w:rPr>
          <w:rFonts w:cstheme="minorHAnsi"/>
        </w:rPr>
      </w:pPr>
      <w:bookmarkStart w:id="0" w:name="_GoBack"/>
      <w:bookmarkEnd w:id="0"/>
    </w:p>
    <w:p w:rsidR="00CE2762" w:rsidRDefault="00CE2762" w:rsidP="00245D14">
      <w:pPr>
        <w:rPr>
          <w:rFonts w:ascii="Courier New" w:hAnsi="Courier New" w:cs="Courier New"/>
          <w:sz w:val="18"/>
          <w:szCs w:val="18"/>
        </w:rPr>
      </w:pPr>
    </w:p>
    <w:p w:rsidR="00CE2762" w:rsidRPr="00245D14" w:rsidRDefault="00CE2762" w:rsidP="00245D14">
      <w:pPr>
        <w:rPr>
          <w:rFonts w:ascii="Courier New" w:hAnsi="Courier New" w:cs="Courier New"/>
          <w:sz w:val="18"/>
          <w:szCs w:val="18"/>
        </w:rPr>
      </w:pPr>
    </w:p>
    <w:sectPr w:rsidR="00CE2762" w:rsidRPr="00245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B77"/>
    <w:rsid w:val="00245D14"/>
    <w:rsid w:val="004C0C0E"/>
    <w:rsid w:val="0057654B"/>
    <w:rsid w:val="0072070F"/>
    <w:rsid w:val="00CE2762"/>
    <w:rsid w:val="00E24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9F26F"/>
  <w15:chartTrackingRefBased/>
  <w15:docId w15:val="{356EAE85-1116-45D2-9A24-0B716B1BA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95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Brenda</dc:creator>
  <cp:keywords/>
  <dc:description/>
  <cp:lastModifiedBy>Collins, Brenda</cp:lastModifiedBy>
  <cp:revision>1</cp:revision>
  <dcterms:created xsi:type="dcterms:W3CDTF">2016-10-26T14:53:00Z</dcterms:created>
  <dcterms:modified xsi:type="dcterms:W3CDTF">2016-10-26T16:16:00Z</dcterms:modified>
</cp:coreProperties>
</file>